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BC" w:rsidRPr="00A742BC" w:rsidRDefault="004E3586" w:rsidP="00B70462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Nota Correttiva</w:t>
      </w:r>
      <w:r w:rsidR="00A742BC" w:rsidRPr="00A742BC">
        <w:rPr>
          <w:rFonts w:ascii="Palatino Linotype" w:hAnsi="Palatino Linotype"/>
          <w:b/>
          <w:bCs/>
        </w:rPr>
        <w:t xml:space="preserve"> Delibera </w:t>
      </w:r>
      <w:r>
        <w:rPr>
          <w:rFonts w:ascii="Palatino Linotype" w:hAnsi="Palatino Linotype"/>
          <w:b/>
          <w:bCs/>
        </w:rPr>
        <w:t xml:space="preserve">N° </w:t>
      </w:r>
      <w:r w:rsidR="00A742BC" w:rsidRPr="00A742BC">
        <w:rPr>
          <w:rFonts w:ascii="Palatino Linotype" w:hAnsi="Palatino Linotype"/>
          <w:b/>
          <w:bCs/>
        </w:rPr>
        <w:t xml:space="preserve">2.17 per errore materiale </w:t>
      </w:r>
    </w:p>
    <w:p w:rsidR="00A742BC" w:rsidRDefault="00A742BC" w:rsidP="00B70462">
      <w:pPr>
        <w:jc w:val="both"/>
        <w:rPr>
          <w:rFonts w:ascii="Palatino Linotype" w:hAnsi="Palatino Linotype"/>
          <w:bCs/>
        </w:rPr>
      </w:pPr>
    </w:p>
    <w:p w:rsidR="008C7956" w:rsidRDefault="00A742BC" w:rsidP="008C7956">
      <w:pPr>
        <w:jc w:val="both"/>
        <w:rPr>
          <w:rFonts w:ascii="Palatino Linotype" w:hAnsi="Palatino Linotype"/>
          <w:bCs/>
        </w:rPr>
      </w:pPr>
      <w:r w:rsidRPr="00A742BC">
        <w:rPr>
          <w:rFonts w:ascii="Palatino Linotype" w:hAnsi="Palatino Linotype"/>
          <w:b/>
          <w:bCs/>
        </w:rPr>
        <w:t xml:space="preserve">Delibera </w:t>
      </w:r>
      <w:r w:rsidR="004E3586">
        <w:rPr>
          <w:rFonts w:ascii="Palatino Linotype" w:hAnsi="Palatino Linotype"/>
          <w:b/>
          <w:bCs/>
        </w:rPr>
        <w:t>corretta</w:t>
      </w:r>
      <w:r w:rsidRPr="00A742BC">
        <w:rPr>
          <w:rFonts w:ascii="Palatino Linotype" w:hAnsi="Palatino Linotype"/>
          <w:b/>
          <w:bCs/>
        </w:rPr>
        <w:t>:</w:t>
      </w:r>
      <w:r>
        <w:rPr>
          <w:rFonts w:ascii="Palatino Linotype" w:hAnsi="Palatino Linotype"/>
          <w:bCs/>
        </w:rPr>
        <w:t xml:space="preserve"> </w:t>
      </w:r>
    </w:p>
    <w:p w:rsidR="003B4528" w:rsidRDefault="008C7956" w:rsidP="008C7956">
      <w:pPr>
        <w:jc w:val="both"/>
      </w:pPr>
      <w:bookmarkStart w:id="0" w:name="_GoBack"/>
      <w:bookmarkEnd w:id="0"/>
      <w:r w:rsidRPr="008C7956">
        <w:rPr>
          <w:rFonts w:ascii="Palatino Linotype" w:hAnsi="Palatino Linotype"/>
          <w:bCs/>
        </w:rPr>
        <w:t>Non solo validi i certificati medici inferiori a cinque giorni a meno che non si tratti di assenza precauzionale per COVID.</w:t>
      </w:r>
    </w:p>
    <w:sectPr w:rsidR="003B4528" w:rsidSect="005578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06B2"/>
    <w:multiLevelType w:val="hybridMultilevel"/>
    <w:tmpl w:val="AF2A6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FD0E194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2"/>
    <w:rsid w:val="00084478"/>
    <w:rsid w:val="001F4979"/>
    <w:rsid w:val="003B4528"/>
    <w:rsid w:val="004E3586"/>
    <w:rsid w:val="00557862"/>
    <w:rsid w:val="006C40F2"/>
    <w:rsid w:val="007E0F4B"/>
    <w:rsid w:val="00854EF5"/>
    <w:rsid w:val="008C7956"/>
    <w:rsid w:val="00944D4A"/>
    <w:rsid w:val="00A742BC"/>
    <w:rsid w:val="00B70462"/>
    <w:rsid w:val="00C41BA3"/>
    <w:rsid w:val="00D45534"/>
    <w:rsid w:val="00DB6FC4"/>
    <w:rsid w:val="00E740BE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D847"/>
  <w15:chartTrackingRefBased/>
  <w15:docId w15:val="{F1950EB6-DC1A-324A-9A6B-BC2F55D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70462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2022-05-31T11:03:00Z</dcterms:created>
  <dcterms:modified xsi:type="dcterms:W3CDTF">2022-06-01T09:20:00Z</dcterms:modified>
</cp:coreProperties>
</file>